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64" w:rsidRPr="00B07BDA" w:rsidRDefault="00DE027E" w:rsidP="00646364">
      <w:pPr>
        <w:pStyle w:val="NormalWeb"/>
        <w:shd w:val="clear" w:color="auto" w:fill="FFFFFF"/>
        <w:spacing w:before="0" w:beforeAutospacing="0" w:after="0" w:afterAutospacing="0" w:line="20" w:lineRule="atLeast"/>
        <w:textAlignment w:val="baseline"/>
        <w:rPr>
          <w:sz w:val="28"/>
          <w:szCs w:val="28"/>
        </w:rPr>
      </w:pPr>
      <w:r w:rsidRPr="00B07BDA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                                                           </w:t>
      </w:r>
    </w:p>
    <w:p w:rsidR="007E71DF" w:rsidRPr="00B07BDA" w:rsidRDefault="007E71DF" w:rsidP="007E71D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E71DF" w:rsidRPr="00B07BDA" w:rsidRDefault="007E71DF" w:rsidP="00DE027E">
      <w:pPr>
        <w:spacing w:after="0" w:line="20" w:lineRule="atLeast"/>
        <w:rPr>
          <w:rFonts w:cs="Times New Roman"/>
          <w:b/>
          <w:sz w:val="28"/>
          <w:szCs w:val="28"/>
        </w:rPr>
      </w:pPr>
      <w:r w:rsidRPr="00B07BDA">
        <w:rPr>
          <w:rFonts w:cs="Times New Roman"/>
          <w:b/>
          <w:sz w:val="28"/>
          <w:szCs w:val="28"/>
        </w:rPr>
        <w:t xml:space="preserve"> </w:t>
      </w:r>
    </w:p>
    <w:p w:rsidR="00DE027E" w:rsidRPr="00B07BDA" w:rsidRDefault="007E71DF" w:rsidP="00DE027E">
      <w:pPr>
        <w:spacing w:after="0" w:line="20" w:lineRule="atLeast"/>
        <w:rPr>
          <w:rFonts w:cs="Times New Roman"/>
          <w:b/>
          <w:sz w:val="28"/>
          <w:szCs w:val="28"/>
        </w:rPr>
      </w:pPr>
      <w:r w:rsidRPr="00B07BDA">
        <w:rPr>
          <w:rFonts w:cs="Times New Roman"/>
          <w:b/>
          <w:sz w:val="28"/>
          <w:szCs w:val="28"/>
        </w:rPr>
        <w:t xml:space="preserve">                                                            </w:t>
      </w:r>
      <w:r w:rsidR="00DE027E" w:rsidRPr="00B07BDA">
        <w:rPr>
          <w:rFonts w:cs="Times New Roman"/>
          <w:b/>
          <w:sz w:val="28"/>
          <w:szCs w:val="28"/>
        </w:rPr>
        <w:t>ĐỊA 8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rStyle w:val="Strong"/>
          <w:sz w:val="28"/>
          <w:szCs w:val="28"/>
          <w:bdr w:val="none" w:sz="0" w:space="0" w:color="auto" w:frame="1"/>
        </w:rPr>
        <w:t>I. TRẮC NGHIỆM (3,0 điểm)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rStyle w:val="Strong"/>
          <w:sz w:val="28"/>
          <w:szCs w:val="28"/>
          <w:bdr w:val="none" w:sz="0" w:space="0" w:color="auto" w:frame="1"/>
        </w:rPr>
        <w:t>Câu 1:</w:t>
      </w:r>
      <w:r w:rsidRPr="00B07BDA">
        <w:rPr>
          <w:sz w:val="28"/>
          <w:szCs w:val="28"/>
        </w:rPr>
        <w:t> (1,0 điểm) Khoanh tròn ý đúng nhất trong các ý sau:</w:t>
      </w:r>
    </w:p>
    <w:p w:rsidR="00DE027E" w:rsidRPr="001D4B87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1D4B87">
        <w:rPr>
          <w:b/>
          <w:i/>
          <w:sz w:val="28"/>
          <w:szCs w:val="28"/>
        </w:rPr>
        <w:t>a. Khu vực Đông Nam Á gồm: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A. 10 quốc gia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B. 11 quốc gia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C. 12 quốc gia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D. 13 quốc gia</w:t>
      </w:r>
    </w:p>
    <w:p w:rsidR="00DE027E" w:rsidRPr="001D4B87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1D4B87">
        <w:rPr>
          <w:b/>
          <w:i/>
          <w:sz w:val="28"/>
          <w:szCs w:val="28"/>
        </w:rPr>
        <w:t>b. Dân cư Đông nam á gồm các chủng tộc: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A. Môn-gô-lô-ít và Ô-xtra-lô-ít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B. Môn-gô-lô-ít và Nêgrô-ít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C. Nêgrô-ít và Ô-xtra-lô-ít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D. Ô-xtra-lô-ít và Ơ-rô-pêô-it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rStyle w:val="Strong"/>
          <w:sz w:val="28"/>
          <w:szCs w:val="28"/>
          <w:bdr w:val="none" w:sz="0" w:space="0" w:color="auto" w:frame="1"/>
        </w:rPr>
        <w:t>Câu 2</w:t>
      </w:r>
      <w:r w:rsidRPr="00B07BDA">
        <w:rPr>
          <w:sz w:val="28"/>
          <w:szCs w:val="28"/>
        </w:rPr>
        <w:t>: (0,5 điểm) Việt Nam gia nhập hiệp hội các nước Đông Nam Á (ASEAN) vào năm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A. 1967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B. 1995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C. 1997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D. 1999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b/>
          <w:bCs/>
          <w:sz w:val="28"/>
          <w:szCs w:val="28"/>
        </w:rPr>
        <w:t>Câu 3.</w:t>
      </w:r>
      <w:r w:rsidRPr="00B07BDA">
        <w:rPr>
          <w:rFonts w:eastAsia="Times New Roman" w:cs="Times New Roman"/>
          <w:sz w:val="28"/>
          <w:szCs w:val="28"/>
        </w:rPr>
        <w:t> Châu Á giáp với các châu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sz w:val="28"/>
          <w:szCs w:val="28"/>
        </w:rPr>
        <w:t>a. Phi, Âu, Mỹ 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sz w:val="28"/>
          <w:szCs w:val="28"/>
        </w:rPr>
        <w:t>b. Âu, Phi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sz w:val="28"/>
          <w:szCs w:val="28"/>
        </w:rPr>
        <w:t>c. Nam cực, Phi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sz w:val="28"/>
          <w:szCs w:val="28"/>
        </w:rPr>
        <w:t>d. Âu, châu Đại dương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b/>
          <w:bCs/>
          <w:sz w:val="28"/>
          <w:szCs w:val="28"/>
        </w:rPr>
        <w:t>Câu 4.</w:t>
      </w:r>
      <w:r w:rsidRPr="00B07BDA">
        <w:rPr>
          <w:rFonts w:eastAsia="Times New Roman" w:cs="Times New Roman"/>
          <w:sz w:val="28"/>
          <w:szCs w:val="28"/>
        </w:rPr>
        <w:t> Diện tích đất liền của châu Á.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sz w:val="28"/>
          <w:szCs w:val="28"/>
        </w:rPr>
        <w:t>a. 44.5 km</w:t>
      </w:r>
      <w:r w:rsidRPr="00B07BDA">
        <w:rPr>
          <w:rFonts w:eastAsia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sz w:val="28"/>
          <w:szCs w:val="28"/>
        </w:rPr>
        <w:t>b. 41.5 km</w:t>
      </w:r>
      <w:r w:rsidRPr="00B07BDA">
        <w:rPr>
          <w:rFonts w:eastAsia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sz w:val="28"/>
          <w:szCs w:val="28"/>
        </w:rPr>
        <w:t>c. 42.5 km</w:t>
      </w:r>
      <w:r w:rsidRPr="00B07BDA">
        <w:rPr>
          <w:rFonts w:eastAsia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sz w:val="28"/>
          <w:szCs w:val="28"/>
        </w:rPr>
        <w:t>d. 43.5 km</w:t>
      </w:r>
      <w:r w:rsidRPr="00B07BDA">
        <w:rPr>
          <w:rFonts w:eastAsia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b/>
          <w:bCs/>
          <w:sz w:val="28"/>
          <w:szCs w:val="28"/>
        </w:rPr>
        <w:t>Câu 5.</w:t>
      </w:r>
      <w:r w:rsidRPr="00B07BDA">
        <w:rPr>
          <w:rFonts w:eastAsia="Times New Roman" w:cs="Times New Roman"/>
          <w:sz w:val="28"/>
          <w:szCs w:val="28"/>
        </w:rPr>
        <w:t> Châu Á giáp các đại dương.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sz w:val="28"/>
          <w:szCs w:val="28"/>
        </w:rPr>
        <w:t>a. Thái Bình Dương, Ấn Độ Dương, Bắc Băng Dương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sz w:val="28"/>
          <w:szCs w:val="28"/>
        </w:rPr>
        <w:t>b. Thái Bình Dương, Ấn Độ Dương, Đại Tây Dương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sz w:val="28"/>
          <w:szCs w:val="28"/>
        </w:rPr>
        <w:t>c. Ấn Độ Dương, Bắc Băng Dương, Đại Tây Dương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sz w:val="28"/>
          <w:szCs w:val="28"/>
        </w:rPr>
        <w:t>d. Thái Bình Dương, Bắc Băng Dương, Đại Tây Dương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b/>
          <w:bCs/>
          <w:sz w:val="28"/>
          <w:szCs w:val="28"/>
        </w:rPr>
        <w:t>Câu 6</w:t>
      </w:r>
      <w:r w:rsidRPr="00B07BDA">
        <w:rPr>
          <w:rFonts w:eastAsia="Times New Roman" w:cs="Times New Roman"/>
          <w:sz w:val="28"/>
          <w:szCs w:val="28"/>
        </w:rPr>
        <w:t>. Dân cư châu Á bao gồm các chủng tộc.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sz w:val="28"/>
          <w:szCs w:val="28"/>
        </w:rPr>
        <w:t>a. Mông-gô-lô-ít, Nê-grô-ít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sz w:val="28"/>
          <w:szCs w:val="28"/>
        </w:rPr>
        <w:t>b. Nê-grô-ít, Ô-xtra-lô-ít, Ơ-rô-pê-ôit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sz w:val="28"/>
          <w:szCs w:val="28"/>
        </w:rPr>
        <w:t>c. Mông-gô-lô-ít, Ô-xtra-lô-ít, Ơ-rô-pê-ôit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sz w:val="28"/>
          <w:szCs w:val="28"/>
        </w:rPr>
        <w:t>d. Mông-gô-lô-ít, Nê-grô-ít, Ơ-rô-pê-ôit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b/>
          <w:bCs/>
          <w:sz w:val="28"/>
          <w:szCs w:val="28"/>
        </w:rPr>
        <w:t>Câu 7</w:t>
      </w:r>
      <w:r w:rsidRPr="00B07BDA">
        <w:rPr>
          <w:rFonts w:eastAsia="Times New Roman" w:cs="Times New Roman"/>
          <w:sz w:val="28"/>
          <w:szCs w:val="28"/>
        </w:rPr>
        <w:t>. Châu Á có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sz w:val="28"/>
          <w:szCs w:val="28"/>
        </w:rPr>
        <w:t>a. 2 tôn giáo chính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sz w:val="28"/>
          <w:szCs w:val="28"/>
        </w:rPr>
        <w:t>b. 3 tôn giáo chính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sz w:val="28"/>
          <w:szCs w:val="28"/>
        </w:rPr>
        <w:t>c. 4 tôn giáo chính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sz w:val="28"/>
          <w:szCs w:val="28"/>
        </w:rPr>
        <w:lastRenderedPageBreak/>
        <w:t>d. 5 tôn giáo chính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b/>
          <w:bCs/>
          <w:sz w:val="28"/>
          <w:szCs w:val="28"/>
        </w:rPr>
        <w:t>Câu 8</w:t>
      </w:r>
      <w:r w:rsidRPr="00B07BDA">
        <w:rPr>
          <w:rFonts w:eastAsia="Times New Roman" w:cs="Times New Roman"/>
          <w:sz w:val="28"/>
          <w:szCs w:val="28"/>
        </w:rPr>
        <w:t>. Khu vực tập trung đông dân ở châu Á là.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sz w:val="28"/>
          <w:szCs w:val="28"/>
        </w:rPr>
        <w:t>a. Đông Á, Bắc Á, Tây Á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sz w:val="28"/>
          <w:szCs w:val="28"/>
        </w:rPr>
        <w:t>b. Đông Á, Tây Á, Trung Á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sz w:val="28"/>
          <w:szCs w:val="28"/>
        </w:rPr>
        <w:t>c. Tây Á, Trung Á, Bắc Á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sz w:val="28"/>
          <w:szCs w:val="28"/>
        </w:rPr>
        <w:t>d. Đông Á, Nam Á, Đông Nam Á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b/>
          <w:bCs/>
          <w:sz w:val="28"/>
          <w:szCs w:val="28"/>
        </w:rPr>
        <w:t>Câu 9.</w:t>
      </w:r>
      <w:r w:rsidRPr="00B07BDA">
        <w:rPr>
          <w:rFonts w:eastAsia="Times New Roman" w:cs="Times New Roman"/>
          <w:sz w:val="28"/>
          <w:szCs w:val="28"/>
        </w:rPr>
        <w:t> Dãy núi cao và đồ sộ nhất châu Á: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sz w:val="28"/>
          <w:szCs w:val="28"/>
        </w:rPr>
        <w:t>A. An-tai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sz w:val="28"/>
          <w:szCs w:val="28"/>
        </w:rPr>
        <w:t>B. Thiên Sơn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sz w:val="28"/>
          <w:szCs w:val="28"/>
        </w:rPr>
        <w:t>C. Côn Luân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sz w:val="28"/>
          <w:szCs w:val="28"/>
        </w:rPr>
        <w:t>D. Hi-ma-lay-a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rStyle w:val="Strong"/>
          <w:sz w:val="28"/>
          <w:szCs w:val="28"/>
          <w:bdr w:val="none" w:sz="0" w:space="0" w:color="auto" w:frame="1"/>
        </w:rPr>
        <w:t>II. TỰ LUẬN: (7,0 điểm)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b/>
          <w:bCs/>
          <w:sz w:val="28"/>
          <w:szCs w:val="28"/>
        </w:rPr>
        <w:t>Câu 1: 1,0 điểm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sz w:val="28"/>
          <w:szCs w:val="28"/>
        </w:rPr>
        <w:t>Vì sao khí hậu Đông Nam Á không bị khô hạn như những vùng cùng vĩ độ ở châu Phi và Tây Nam Á?</w:t>
      </w:r>
    </w:p>
    <w:p w:rsidR="007E71DF" w:rsidRPr="00B07BDA" w:rsidRDefault="007E71DF" w:rsidP="007E71D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B07BDA">
        <w:rPr>
          <w:rFonts w:eastAsia="Times New Roman" w:cs="Times New Roman"/>
          <w:b/>
          <w:bCs/>
          <w:sz w:val="28"/>
          <w:szCs w:val="28"/>
        </w:rPr>
        <w:t>Câu 2.</w:t>
      </w:r>
      <w:r w:rsidRPr="00B07BDA">
        <w:rPr>
          <w:rFonts w:eastAsia="Times New Roman" w:cs="Times New Roman"/>
          <w:sz w:val="28"/>
          <w:szCs w:val="28"/>
        </w:rPr>
        <w:t> Hãy trình bày đặc điểm địa hình châu Á, đặc điểm đó tạo ra cho con người những thuận lợi và khó khăn gì trong đời sống?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rStyle w:val="Strong"/>
          <w:sz w:val="28"/>
          <w:szCs w:val="28"/>
          <w:bdr w:val="none" w:sz="0" w:space="0" w:color="auto" w:frame="1"/>
        </w:rPr>
        <w:t>Câu 3:</w:t>
      </w:r>
      <w:r w:rsidRPr="00B07BDA">
        <w:rPr>
          <w:sz w:val="28"/>
          <w:szCs w:val="28"/>
        </w:rPr>
        <w:t> (2,5 điểm): Cho bảng số liệu sau: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Sản lượng một số cây trồng năm 2000 (%)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800"/>
        <w:gridCol w:w="2340"/>
      </w:tblGrid>
      <w:tr w:rsidR="00DE027E" w:rsidRPr="00B07BDA" w:rsidTr="009222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27E" w:rsidRPr="00B07BDA" w:rsidRDefault="00DE027E" w:rsidP="009222D0">
            <w:pPr>
              <w:spacing w:after="222"/>
              <w:rPr>
                <w:rFonts w:cs="Times New Roman"/>
                <w:sz w:val="28"/>
                <w:szCs w:val="28"/>
              </w:rPr>
            </w:pPr>
            <w:r w:rsidRPr="00B07BDA">
              <w:rPr>
                <w:rFonts w:cs="Times New Roman"/>
                <w:sz w:val="28"/>
                <w:szCs w:val="28"/>
              </w:rPr>
              <w:t>Lãnh thổ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27E" w:rsidRPr="00B07BDA" w:rsidRDefault="00DE027E" w:rsidP="009222D0">
            <w:pPr>
              <w:spacing w:after="222"/>
              <w:rPr>
                <w:rFonts w:cs="Times New Roman"/>
                <w:sz w:val="28"/>
                <w:szCs w:val="28"/>
              </w:rPr>
            </w:pPr>
            <w:r w:rsidRPr="00B07BDA">
              <w:rPr>
                <w:rFonts w:cs="Times New Roman"/>
                <w:sz w:val="28"/>
                <w:szCs w:val="28"/>
              </w:rPr>
              <w:t>Lúa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27E" w:rsidRPr="00B07BDA" w:rsidRDefault="00DE027E" w:rsidP="009222D0">
            <w:pPr>
              <w:spacing w:after="222"/>
              <w:rPr>
                <w:rFonts w:cs="Times New Roman"/>
                <w:sz w:val="28"/>
                <w:szCs w:val="28"/>
              </w:rPr>
            </w:pPr>
            <w:r w:rsidRPr="00B07BDA">
              <w:rPr>
                <w:rFonts w:cs="Times New Roman"/>
                <w:sz w:val="28"/>
                <w:szCs w:val="28"/>
              </w:rPr>
              <w:t>Cà phê</w:t>
            </w:r>
          </w:p>
        </w:tc>
      </w:tr>
      <w:tr w:rsidR="00DE027E" w:rsidRPr="00B07BDA" w:rsidTr="009222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27E" w:rsidRPr="00B07BDA" w:rsidRDefault="00DE027E" w:rsidP="009222D0">
            <w:pPr>
              <w:spacing w:after="222"/>
              <w:rPr>
                <w:rFonts w:cs="Times New Roman"/>
                <w:sz w:val="28"/>
                <w:szCs w:val="28"/>
              </w:rPr>
            </w:pPr>
            <w:r w:rsidRPr="00B07BDA">
              <w:rPr>
                <w:rFonts w:cs="Times New Roman"/>
                <w:sz w:val="28"/>
                <w:szCs w:val="28"/>
              </w:rPr>
              <w:t>Đông Nam Á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27E" w:rsidRPr="00B07BDA" w:rsidRDefault="00DE027E" w:rsidP="009222D0">
            <w:pPr>
              <w:spacing w:after="222"/>
              <w:rPr>
                <w:rFonts w:cs="Times New Roman"/>
                <w:sz w:val="28"/>
                <w:szCs w:val="28"/>
              </w:rPr>
            </w:pPr>
            <w:r w:rsidRPr="00B07BDA">
              <w:rPr>
                <w:rFonts w:cs="Times New Roman"/>
                <w:sz w:val="28"/>
                <w:szCs w:val="28"/>
              </w:rPr>
              <w:t>26,2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27E" w:rsidRPr="00B07BDA" w:rsidRDefault="00DE027E" w:rsidP="009222D0">
            <w:pPr>
              <w:spacing w:after="222"/>
              <w:rPr>
                <w:rFonts w:cs="Times New Roman"/>
                <w:sz w:val="28"/>
                <w:szCs w:val="28"/>
              </w:rPr>
            </w:pPr>
            <w:r w:rsidRPr="00B07BDA">
              <w:rPr>
                <w:rFonts w:cs="Times New Roman"/>
                <w:sz w:val="28"/>
                <w:szCs w:val="28"/>
              </w:rPr>
              <w:t>19,2</w:t>
            </w:r>
          </w:p>
        </w:tc>
      </w:tr>
      <w:tr w:rsidR="00DE027E" w:rsidRPr="00B07BDA" w:rsidTr="009222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27E" w:rsidRPr="00B07BDA" w:rsidRDefault="00DE027E" w:rsidP="009222D0">
            <w:pPr>
              <w:spacing w:after="222"/>
              <w:rPr>
                <w:rFonts w:cs="Times New Roman"/>
                <w:sz w:val="28"/>
                <w:szCs w:val="28"/>
              </w:rPr>
            </w:pPr>
            <w:r w:rsidRPr="00B07BDA">
              <w:rPr>
                <w:rFonts w:cs="Times New Roman"/>
                <w:sz w:val="28"/>
                <w:szCs w:val="28"/>
              </w:rPr>
              <w:t>Thế giới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27E" w:rsidRPr="00B07BDA" w:rsidRDefault="00DE027E" w:rsidP="009222D0">
            <w:pPr>
              <w:spacing w:after="222"/>
              <w:rPr>
                <w:rFonts w:cs="Times New Roman"/>
                <w:sz w:val="28"/>
                <w:szCs w:val="28"/>
              </w:rPr>
            </w:pPr>
            <w:r w:rsidRPr="00B07BDA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27E" w:rsidRPr="00B07BDA" w:rsidRDefault="00DE027E" w:rsidP="009222D0">
            <w:pPr>
              <w:spacing w:after="222"/>
              <w:rPr>
                <w:rFonts w:cs="Times New Roman"/>
                <w:sz w:val="28"/>
                <w:szCs w:val="28"/>
              </w:rPr>
            </w:pPr>
            <w:r w:rsidRPr="00B07BDA">
              <w:rPr>
                <w:rFonts w:cs="Times New Roman"/>
                <w:sz w:val="28"/>
                <w:szCs w:val="28"/>
              </w:rPr>
              <w:t>100</w:t>
            </w:r>
          </w:p>
        </w:tc>
      </w:tr>
    </w:tbl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a) Vẽ biểu đồ hình tròn thể hiện sản lượng lúa, cà phê của khu vực Đông Nam Á so với Thế giới? (1,5 điểm)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b) Vì sao khu vực này có thể sản xuất được nhiều những nông sản đó? (1,0 điểm)</w:t>
      </w:r>
    </w:p>
    <w:p w:rsidR="00DE027E" w:rsidRPr="00B07BDA" w:rsidRDefault="007E71DF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 xml:space="preserve">                                            </w:t>
      </w:r>
      <w:r w:rsidR="00DE027E" w:rsidRPr="00B07BDA">
        <w:rPr>
          <w:sz w:val="28"/>
          <w:szCs w:val="28"/>
        </w:rPr>
        <w:t>----------Hết-----------</w:t>
      </w:r>
    </w:p>
    <w:p w:rsidR="00DE027E" w:rsidRPr="00B07BDA" w:rsidRDefault="00DE027E" w:rsidP="00DE027E">
      <w:pPr>
        <w:spacing w:after="0" w:line="20" w:lineRule="atLeast"/>
        <w:rPr>
          <w:rFonts w:cs="Times New Roman"/>
          <w:b/>
          <w:sz w:val="28"/>
          <w:szCs w:val="28"/>
        </w:rPr>
      </w:pPr>
    </w:p>
    <w:p w:rsidR="007E71DF" w:rsidRPr="00B07BDA" w:rsidRDefault="007E71DF" w:rsidP="00DE027E">
      <w:pPr>
        <w:spacing w:after="0" w:line="20" w:lineRule="atLeast"/>
        <w:rPr>
          <w:rFonts w:cs="Times New Roman"/>
          <w:b/>
          <w:sz w:val="28"/>
          <w:szCs w:val="28"/>
        </w:rPr>
      </w:pPr>
    </w:p>
    <w:p w:rsidR="007E71DF" w:rsidRPr="00B07BDA" w:rsidRDefault="007E71DF" w:rsidP="00DE027E">
      <w:pPr>
        <w:spacing w:after="0" w:line="20" w:lineRule="atLeast"/>
        <w:rPr>
          <w:rFonts w:cs="Times New Roman"/>
          <w:b/>
          <w:sz w:val="28"/>
          <w:szCs w:val="28"/>
        </w:rPr>
      </w:pPr>
    </w:p>
    <w:p w:rsidR="007E71DF" w:rsidRPr="00B07BDA" w:rsidRDefault="007E71DF" w:rsidP="00DE027E">
      <w:pPr>
        <w:spacing w:after="0" w:line="20" w:lineRule="atLeast"/>
        <w:rPr>
          <w:rFonts w:cs="Times New Roman"/>
          <w:b/>
          <w:sz w:val="28"/>
          <w:szCs w:val="28"/>
        </w:rPr>
      </w:pPr>
    </w:p>
    <w:p w:rsidR="007E71DF" w:rsidRPr="00B07BDA" w:rsidRDefault="007E71DF" w:rsidP="00DE027E">
      <w:pPr>
        <w:spacing w:after="0" w:line="20" w:lineRule="atLeast"/>
        <w:rPr>
          <w:rFonts w:cs="Times New Roman"/>
          <w:b/>
          <w:sz w:val="28"/>
          <w:szCs w:val="28"/>
        </w:rPr>
      </w:pPr>
    </w:p>
    <w:p w:rsidR="00DE027E" w:rsidRPr="00B07BDA" w:rsidRDefault="007E71DF" w:rsidP="00646364">
      <w:pPr>
        <w:spacing w:after="0" w:line="20" w:lineRule="atLeast"/>
        <w:rPr>
          <w:sz w:val="28"/>
          <w:szCs w:val="28"/>
        </w:rPr>
      </w:pPr>
      <w:r w:rsidRPr="00B07BDA">
        <w:rPr>
          <w:rFonts w:cs="Times New Roman"/>
          <w:b/>
          <w:sz w:val="28"/>
          <w:szCs w:val="28"/>
        </w:rPr>
        <w:t xml:space="preserve">                                                </w:t>
      </w:r>
      <w:r w:rsidR="00DE027E" w:rsidRPr="00B07BDA">
        <w:rPr>
          <w:rFonts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2653BB" w:rsidRPr="00B07BDA" w:rsidRDefault="002653BB">
      <w:pPr>
        <w:rPr>
          <w:rFonts w:cs="Times New Roman"/>
          <w:sz w:val="28"/>
          <w:szCs w:val="28"/>
        </w:rPr>
      </w:pPr>
    </w:p>
    <w:sectPr w:rsidR="002653BB" w:rsidRPr="00B07BDA" w:rsidSect="001343E5">
      <w:footerReference w:type="default" r:id="rId8"/>
      <w:pgSz w:w="12240" w:h="15840"/>
      <w:pgMar w:top="443" w:right="630" w:bottom="540" w:left="810" w:header="360" w:footer="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C6" w:rsidRDefault="007B10C6">
      <w:pPr>
        <w:spacing w:after="0" w:line="240" w:lineRule="auto"/>
      </w:pPr>
      <w:r>
        <w:separator/>
      </w:r>
    </w:p>
  </w:endnote>
  <w:endnote w:type="continuationSeparator" w:id="0">
    <w:p w:rsidR="007B10C6" w:rsidRDefault="007B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112"/>
      <w:docPartObj>
        <w:docPartGallery w:val="Page Numbers (Bottom of Page)"/>
        <w:docPartUnique/>
      </w:docPartObj>
    </w:sdtPr>
    <w:sdtEndPr/>
    <w:sdtContent>
      <w:p w:rsidR="001343E5" w:rsidRDefault="001D4B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364">
          <w:rPr>
            <w:noProof/>
          </w:rPr>
          <w:t>2</w:t>
        </w:r>
        <w:r>
          <w:fldChar w:fldCharType="end"/>
        </w:r>
      </w:p>
    </w:sdtContent>
  </w:sdt>
  <w:p w:rsidR="001343E5" w:rsidRDefault="007B1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C6" w:rsidRDefault="007B10C6">
      <w:pPr>
        <w:spacing w:after="0" w:line="240" w:lineRule="auto"/>
      </w:pPr>
      <w:r>
        <w:separator/>
      </w:r>
    </w:p>
  </w:footnote>
  <w:footnote w:type="continuationSeparator" w:id="0">
    <w:p w:rsidR="007B10C6" w:rsidRDefault="007B1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D07"/>
    <w:multiLevelType w:val="multilevel"/>
    <w:tmpl w:val="8A6A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67A78"/>
    <w:multiLevelType w:val="multilevel"/>
    <w:tmpl w:val="3000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46C3E"/>
    <w:multiLevelType w:val="multilevel"/>
    <w:tmpl w:val="CF2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86D5A"/>
    <w:multiLevelType w:val="multilevel"/>
    <w:tmpl w:val="EEB8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519E5"/>
    <w:multiLevelType w:val="multilevel"/>
    <w:tmpl w:val="142A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C428E"/>
    <w:multiLevelType w:val="multilevel"/>
    <w:tmpl w:val="E39C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20B57"/>
    <w:multiLevelType w:val="multilevel"/>
    <w:tmpl w:val="55CE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C5DCC"/>
    <w:multiLevelType w:val="hybridMultilevel"/>
    <w:tmpl w:val="D7F2FD1A"/>
    <w:lvl w:ilvl="0" w:tplc="7F2EA1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45306"/>
    <w:multiLevelType w:val="hybridMultilevel"/>
    <w:tmpl w:val="DC3EF2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2539D"/>
    <w:multiLevelType w:val="multilevel"/>
    <w:tmpl w:val="0316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97EA6"/>
    <w:multiLevelType w:val="multilevel"/>
    <w:tmpl w:val="FE88681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1">
    <w:nsid w:val="588C4E4E"/>
    <w:multiLevelType w:val="multilevel"/>
    <w:tmpl w:val="8BC6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226DDA"/>
    <w:multiLevelType w:val="hybridMultilevel"/>
    <w:tmpl w:val="11B6AF22"/>
    <w:lvl w:ilvl="0" w:tplc="617AF8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5123B"/>
    <w:multiLevelType w:val="multilevel"/>
    <w:tmpl w:val="0700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BB56CB"/>
    <w:multiLevelType w:val="multilevel"/>
    <w:tmpl w:val="CCB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9625D7"/>
    <w:multiLevelType w:val="multilevel"/>
    <w:tmpl w:val="AEDE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6"/>
  </w:num>
  <w:num w:numId="8">
    <w:abstractNumId w:val="14"/>
  </w:num>
  <w:num w:numId="9">
    <w:abstractNumId w:val="1"/>
  </w:num>
  <w:num w:numId="10">
    <w:abstractNumId w:val="5"/>
  </w:num>
  <w:num w:numId="11">
    <w:abstractNumId w:val="15"/>
  </w:num>
  <w:num w:numId="12">
    <w:abstractNumId w:val="11"/>
  </w:num>
  <w:num w:numId="13">
    <w:abstractNumId w:val="4"/>
  </w:num>
  <w:num w:numId="14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8"/>
  </w:num>
  <w:num w:numId="16">
    <w:abstractNumId w:val="10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27E"/>
    <w:rsid w:val="001A5FCA"/>
    <w:rsid w:val="001D4B87"/>
    <w:rsid w:val="002653BB"/>
    <w:rsid w:val="004C613D"/>
    <w:rsid w:val="005C07C4"/>
    <w:rsid w:val="00646364"/>
    <w:rsid w:val="007B10C6"/>
    <w:rsid w:val="007E71DF"/>
    <w:rsid w:val="00B07BDA"/>
    <w:rsid w:val="00CA5F8C"/>
    <w:rsid w:val="00DE027E"/>
    <w:rsid w:val="00F76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7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E027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E0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027E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E02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027E"/>
    <w:rPr>
      <w:b/>
      <w:bCs/>
    </w:rPr>
  </w:style>
  <w:style w:type="character" w:styleId="Emphasis">
    <w:name w:val="Emphasis"/>
    <w:basedOn w:val="DefaultParagraphFont"/>
    <w:uiPriority w:val="20"/>
    <w:qFormat/>
    <w:rsid w:val="00DE027E"/>
    <w:rPr>
      <w:i/>
      <w:iCs/>
    </w:rPr>
  </w:style>
  <w:style w:type="table" w:styleId="TableGrid">
    <w:name w:val="Table Grid"/>
    <w:basedOn w:val="TableNormal"/>
    <w:rsid w:val="00DE027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rsid w:val="00DE02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27E"/>
  </w:style>
  <w:style w:type="paragraph" w:styleId="BalloonText">
    <w:name w:val="Balloon Text"/>
    <w:basedOn w:val="Normal"/>
    <w:link w:val="BalloonTextChar"/>
    <w:uiPriority w:val="99"/>
    <w:semiHidden/>
    <w:unhideWhenUsed/>
    <w:rsid w:val="00DE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A</cp:lastModifiedBy>
  <cp:revision>7</cp:revision>
  <dcterms:created xsi:type="dcterms:W3CDTF">2020-02-15T03:13:00Z</dcterms:created>
  <dcterms:modified xsi:type="dcterms:W3CDTF">2020-02-17T14:20:00Z</dcterms:modified>
</cp:coreProperties>
</file>